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3037"/>
        <w:gridCol w:w="5096"/>
        <w:gridCol w:w="2205"/>
      </w:tblGrid>
      <w:tr w:rsidR="00A23F48" w:rsidRPr="00F9765D" w14:paraId="30920A1D" w14:textId="77777777" w:rsidTr="00EC3BAE">
        <w:trPr>
          <w:trHeight w:val="3372"/>
        </w:trPr>
        <w:tc>
          <w:tcPr>
            <w:tcW w:w="2684" w:type="dxa"/>
            <w:shd w:val="clear" w:color="auto" w:fill="FFEFFF"/>
          </w:tcPr>
          <w:p w14:paraId="78D908C9" w14:textId="79E73EEB" w:rsidR="008E39B4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0DAA6A5F" w14:textId="77777777" w:rsidR="008E39B4" w:rsidRDefault="00045B2E" w:rsidP="00EC3BAE">
            <w:pPr>
              <w:rPr>
                <w:rFonts w:cstheme="minorHAnsi"/>
                <w:b/>
                <w:bCs/>
                <w:color w:val="522A5B"/>
                <w:sz w:val="32"/>
                <w:szCs w:val="32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32"/>
                <w:szCs w:val="32"/>
                <w:u w:val="single"/>
              </w:rPr>
              <w:t>Motion</w:t>
            </w:r>
          </w:p>
          <w:p w14:paraId="757809B9" w14:textId="546DA741" w:rsidR="00045B2E" w:rsidRPr="00811F13" w:rsidRDefault="00045B2E" w:rsidP="00EC3BA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0F961E1" wp14:editId="2509EEFC">
                  <wp:extent cx="1791969" cy="1266825"/>
                  <wp:effectExtent l="0" t="0" r="0" b="0"/>
                  <wp:docPr id="1" name="Picture 1" descr="Motion Detector Silhouette Icon Clipart Image Stock Vector (Royalty Free)  1316297879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tion Detector Silhouette Icon Clipart Image Stock Vector (Royalty Free)  1316297879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797" b="20666"/>
                          <a:stretch/>
                        </pic:blipFill>
                        <pic:spPr bwMode="auto">
                          <a:xfrm>
                            <a:off x="0" y="0"/>
                            <a:ext cx="1817170" cy="128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66545FC9" w14:textId="2C2EBD9C" w:rsidR="00154387" w:rsidRDefault="00154387" w:rsidP="00154387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 xml:space="preserve">Previous Learning </w:t>
            </w:r>
          </w:p>
          <w:p w14:paraId="4DEB87EC" w14:textId="642564D2" w:rsidR="00154387" w:rsidRDefault="003131F1" w:rsidP="00154387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Forces</w:t>
            </w:r>
            <w:r w:rsidR="004556F9">
              <w:rPr>
                <w:rFonts w:cstheme="minorHAnsi"/>
                <w:sz w:val="20"/>
                <w:szCs w:val="24"/>
              </w:rPr>
              <w:t>, Energy</w:t>
            </w:r>
            <w:r w:rsidR="0040354E">
              <w:rPr>
                <w:rFonts w:cstheme="minorHAnsi"/>
                <w:sz w:val="20"/>
                <w:szCs w:val="24"/>
              </w:rPr>
              <w:t xml:space="preserve">, </w:t>
            </w:r>
            <w:r w:rsidR="00045B2E">
              <w:rPr>
                <w:rFonts w:cstheme="minorHAnsi"/>
                <w:sz w:val="20"/>
                <w:szCs w:val="24"/>
              </w:rPr>
              <w:t>Stopping Distances</w:t>
            </w:r>
          </w:p>
          <w:p w14:paraId="5CD388FC" w14:textId="77777777" w:rsidR="00C65638" w:rsidRDefault="00154387" w:rsidP="00154387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 xml:space="preserve">Future Learning </w:t>
            </w:r>
          </w:p>
          <w:p w14:paraId="75E303E5" w14:textId="6E92FDD4" w:rsidR="0040354E" w:rsidRPr="00045B2E" w:rsidRDefault="00045B2E" w:rsidP="00154387">
            <w:pPr>
              <w:rPr>
                <w:rFonts w:cstheme="minorHAnsi"/>
                <w:sz w:val="20"/>
                <w:szCs w:val="20"/>
              </w:rPr>
            </w:pPr>
            <w:r w:rsidRPr="00045B2E">
              <w:rPr>
                <w:rFonts w:cstheme="minorHAnsi"/>
                <w:sz w:val="20"/>
                <w:szCs w:val="20"/>
              </w:rPr>
              <w:t xml:space="preserve">Newtons Laws of Motion and Momentum, </w:t>
            </w:r>
            <w:r>
              <w:rPr>
                <w:rFonts w:cstheme="minorHAnsi"/>
                <w:sz w:val="20"/>
                <w:szCs w:val="20"/>
              </w:rPr>
              <w:t>Work, energy and power, Electric and Gravitational Fields.</w:t>
            </w:r>
          </w:p>
          <w:p w14:paraId="311163CB" w14:textId="77777777" w:rsidR="00154387" w:rsidRDefault="00154387" w:rsidP="00154387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Enquiry Processes</w:t>
            </w:r>
          </w:p>
          <w:p w14:paraId="4C75361B" w14:textId="19F94B22" w:rsidR="008E39B4" w:rsidRPr="00811F13" w:rsidRDefault="00AB725F" w:rsidP="0015438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Identify Variables, Collect Data, Present Data, Analyse Patterns, </w:t>
            </w:r>
            <w:r w:rsidR="00045B2E">
              <w:rPr>
                <w:rFonts w:cstheme="minorHAnsi"/>
                <w:color w:val="000000" w:themeColor="text1"/>
                <w:sz w:val="20"/>
                <w:szCs w:val="20"/>
              </w:rPr>
              <w:t xml:space="preserve">Manipulate Equations,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Draw Conclusions</w:t>
            </w:r>
            <w:r w:rsidR="008B57FB">
              <w:rPr>
                <w:rFonts w:cstheme="minorHAnsi"/>
                <w:color w:val="000000" w:themeColor="text1"/>
                <w:sz w:val="20"/>
                <w:szCs w:val="20"/>
              </w:rPr>
              <w:t xml:space="preserve">, Justify opinions and conclusions. 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72289291" w14:textId="3618D39F" w:rsidR="00C65638" w:rsidRDefault="00045B2E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Average speed</w:t>
            </w:r>
          </w:p>
          <w:p w14:paraId="717B4B9B" w14:textId="50919195" w:rsidR="00045B2E" w:rsidRDefault="00045B2E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Instantaneous speed</w:t>
            </w:r>
          </w:p>
          <w:p w14:paraId="7B8AE215" w14:textId="67370DDB" w:rsidR="00045B2E" w:rsidRDefault="00045B2E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Velocity</w:t>
            </w:r>
          </w:p>
          <w:p w14:paraId="461B7016" w14:textId="54B843C7" w:rsidR="00045B2E" w:rsidRDefault="00045B2E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Scalar</w:t>
            </w:r>
          </w:p>
          <w:p w14:paraId="3C0D0109" w14:textId="06886D3E" w:rsidR="00045B2E" w:rsidRDefault="00045B2E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Vector</w:t>
            </w:r>
          </w:p>
          <w:p w14:paraId="3AD39AAC" w14:textId="1FD8D9B9" w:rsidR="00045B2E" w:rsidRDefault="00045B2E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Displacement</w:t>
            </w:r>
          </w:p>
          <w:p w14:paraId="5D2541FB" w14:textId="4ADAA324" w:rsidR="00045B2E" w:rsidRDefault="00045B2E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Acceleration</w:t>
            </w:r>
          </w:p>
          <w:p w14:paraId="40B183B4" w14:textId="01FFADFC" w:rsidR="00045B2E" w:rsidRDefault="00045B2E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Stopping distance</w:t>
            </w:r>
          </w:p>
          <w:p w14:paraId="48C242AF" w14:textId="61BA1609" w:rsidR="00045B2E" w:rsidRDefault="00045B2E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Thinking distance</w:t>
            </w:r>
          </w:p>
          <w:p w14:paraId="3AEC45DD" w14:textId="6C861556" w:rsidR="00045B2E" w:rsidRDefault="00045B2E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Braking distance</w:t>
            </w:r>
          </w:p>
          <w:p w14:paraId="225C0D69" w14:textId="77777777" w:rsidR="004A48CF" w:rsidRDefault="004A48CF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D5E0E05" w14:textId="77777777" w:rsidR="0076736F" w:rsidRDefault="0076736F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CECE57F" w14:textId="77777777" w:rsidR="00CF1050" w:rsidRDefault="00CF1050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9147324" w14:textId="002F224D" w:rsidR="00AB725F" w:rsidRPr="00811F13" w:rsidRDefault="00AB725F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227ECC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35A2DB7F" w:rsidR="008E39B4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43CB5E78" w14:textId="7A115194" w:rsidR="00045B2E" w:rsidRDefault="00045B2E" w:rsidP="00045B2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522A5B"/>
                <w:sz w:val="24"/>
                <w:szCs w:val="24"/>
              </w:rPr>
            </w:pPr>
            <w:r w:rsidRPr="00045B2E">
              <w:rPr>
                <w:rFonts w:cstheme="minorHAnsi"/>
                <w:color w:val="522A5B"/>
                <w:sz w:val="24"/>
                <w:szCs w:val="24"/>
              </w:rPr>
              <w:t>Demonstrate knowledge, understanding and application of average speed</w:t>
            </w:r>
            <w:r w:rsidR="00E10225">
              <w:rPr>
                <w:rFonts w:cstheme="minorHAnsi"/>
                <w:color w:val="522A5B"/>
                <w:sz w:val="24"/>
                <w:szCs w:val="24"/>
              </w:rPr>
              <w:t>,</w:t>
            </w:r>
            <w:r w:rsidRPr="00045B2E">
              <w:rPr>
                <w:rFonts w:cstheme="minorHAnsi"/>
                <w:color w:val="522A5B"/>
                <w:sz w:val="24"/>
                <w:szCs w:val="24"/>
              </w:rPr>
              <w:t xml:space="preserve"> instantaneous speed</w:t>
            </w:r>
            <w:r w:rsidR="00E10225">
              <w:rPr>
                <w:rFonts w:cstheme="minorHAnsi"/>
                <w:color w:val="522A5B"/>
                <w:sz w:val="24"/>
                <w:szCs w:val="24"/>
              </w:rPr>
              <w:t>, displacement, velocity, acceleration</w:t>
            </w:r>
            <w:r>
              <w:rPr>
                <w:rFonts w:cstheme="minorHAnsi"/>
                <w:color w:val="522A5B"/>
                <w:sz w:val="24"/>
                <w:szCs w:val="24"/>
              </w:rPr>
              <w:t>.</w:t>
            </w:r>
          </w:p>
          <w:p w14:paraId="249C18F6" w14:textId="22144E88" w:rsidR="00045B2E" w:rsidRDefault="00E10225" w:rsidP="00045B2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Ho</w:t>
            </w:r>
            <w:r w:rsidR="00045B2E">
              <w:rPr>
                <w:rFonts w:cstheme="minorHAnsi"/>
                <w:color w:val="522A5B"/>
                <w:sz w:val="24"/>
                <w:szCs w:val="24"/>
              </w:rPr>
              <w:t>w to use distance-time graphs to determine speed</w:t>
            </w:r>
            <w:r>
              <w:rPr>
                <w:rFonts w:cstheme="minorHAnsi"/>
                <w:color w:val="522A5B"/>
                <w:sz w:val="24"/>
                <w:szCs w:val="24"/>
              </w:rPr>
              <w:t>, displacement-time graphs to determine velocity and velocity-time graphs to determine acceleration.</w:t>
            </w:r>
          </w:p>
          <w:p w14:paraId="00156F9B" w14:textId="41C55A7D" w:rsidR="00E10225" w:rsidRDefault="00E10225" w:rsidP="00045B2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How to derive and apply the equations of motion for constant acceleration in a straight line and for objects falling in a uniform gravitational field.</w:t>
            </w:r>
          </w:p>
          <w:p w14:paraId="5A889ED3" w14:textId="5D573A52" w:rsidR="00E10225" w:rsidRDefault="00E10225" w:rsidP="00045B2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The effect of reaction time on the total stopping distance of a vehicle.</w:t>
            </w:r>
          </w:p>
          <w:p w14:paraId="766554CC" w14:textId="1C6A9EF1" w:rsidR="00E10225" w:rsidRDefault="00E10225" w:rsidP="00045B2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How to determine g experimentally and the acceleration due to free-fall.</w:t>
            </w:r>
          </w:p>
          <w:p w14:paraId="6DDF68D8" w14:textId="77777777" w:rsidR="00E10225" w:rsidRPr="00045B2E" w:rsidRDefault="00E10225" w:rsidP="00E10225">
            <w:pPr>
              <w:pStyle w:val="ListParagraph"/>
              <w:rPr>
                <w:rFonts w:cstheme="minorHAnsi"/>
                <w:color w:val="522A5B"/>
                <w:sz w:val="24"/>
                <w:szCs w:val="24"/>
              </w:rPr>
            </w:pPr>
          </w:p>
          <w:p w14:paraId="58409EB7" w14:textId="7DF4B1D7" w:rsidR="00227ECC" w:rsidRDefault="00227ECC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Misconceptions in this topic</w:t>
            </w:r>
          </w:p>
          <w:p w14:paraId="62B1179B" w14:textId="77777777" w:rsidR="00BA2158" w:rsidRDefault="008065E7" w:rsidP="00BA215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Distance and displacement are the same thing.</w:t>
            </w:r>
          </w:p>
          <w:p w14:paraId="23A8CE36" w14:textId="77777777" w:rsidR="008065E7" w:rsidRDefault="001859F4" w:rsidP="00BA215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An object requires a force to act upon it in order to move in a particular direction.</w:t>
            </w:r>
          </w:p>
          <w:p w14:paraId="704CD9BE" w14:textId="42FF1A2E" w:rsidR="001859F4" w:rsidRPr="00811F13" w:rsidRDefault="001859F4" w:rsidP="00BA215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 force continues to act for some time after it has been removed</w:t>
            </w:r>
            <w:r w:rsidR="00A051BB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CC08F7">
        <w:trPr>
          <w:trHeight w:val="2114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0C319E62" w14:textId="76DE808D" w:rsidR="0076736F" w:rsidRPr="00AB0882" w:rsidRDefault="0076736F" w:rsidP="0076736F">
            <w:pPr>
              <w:rPr>
                <w:rFonts w:cstheme="minorHAnsi"/>
                <w:color w:val="000000" w:themeColor="text1"/>
                <w:szCs w:val="18"/>
                <w:u w:val="single"/>
              </w:rPr>
            </w:pPr>
            <w:r w:rsidRPr="00AB0882">
              <w:rPr>
                <w:rFonts w:cstheme="minorHAnsi"/>
                <w:color w:val="000000" w:themeColor="text1"/>
                <w:szCs w:val="18"/>
                <w:u w:val="single"/>
              </w:rPr>
              <w:t>Careers</w:t>
            </w:r>
            <w:r w:rsidRPr="00AB0882">
              <w:rPr>
                <w:rFonts w:cstheme="minorHAnsi"/>
                <w:color w:val="000000" w:themeColor="text1"/>
                <w:szCs w:val="18"/>
              </w:rPr>
              <w:t xml:space="preserve"> - </w:t>
            </w:r>
            <w:r w:rsidRPr="00023EEA">
              <w:rPr>
                <w:rFonts w:cstheme="minorHAnsi"/>
                <w:color w:val="522A5B"/>
                <w:sz w:val="24"/>
                <w:szCs w:val="24"/>
              </w:rPr>
              <w:t xml:space="preserve">Engineer, </w:t>
            </w:r>
            <w:r w:rsidR="00CC08F7" w:rsidRPr="00023EEA">
              <w:rPr>
                <w:rFonts w:cstheme="minorHAnsi"/>
                <w:color w:val="522A5B"/>
                <w:sz w:val="24"/>
                <w:szCs w:val="24"/>
              </w:rPr>
              <w:t xml:space="preserve">Architect, Construction, Civil Engineering, </w:t>
            </w:r>
            <w:r w:rsidR="00F471F2" w:rsidRPr="00023EEA">
              <w:rPr>
                <w:rFonts w:cstheme="minorHAnsi"/>
                <w:color w:val="522A5B"/>
                <w:sz w:val="24"/>
                <w:szCs w:val="24"/>
              </w:rPr>
              <w:t>Aviation, Automotive Engineer, Car mechanic, Production Engineer</w:t>
            </w:r>
            <w:r w:rsidR="00395195">
              <w:rPr>
                <w:rFonts w:cstheme="minorHAnsi"/>
                <w:color w:val="522A5B"/>
                <w:sz w:val="24"/>
                <w:szCs w:val="24"/>
              </w:rPr>
              <w:t xml:space="preserve">, </w:t>
            </w:r>
            <w:r w:rsidR="00EC3BAE">
              <w:rPr>
                <w:rFonts w:cstheme="minorHAnsi"/>
                <w:color w:val="522A5B"/>
                <w:sz w:val="24"/>
                <w:szCs w:val="24"/>
              </w:rPr>
              <w:t>Radio and Television Engineer, Sound and Acoustic Engineer, Defence Specialist.</w:t>
            </w:r>
          </w:p>
          <w:p w14:paraId="6695C867" w14:textId="77777777" w:rsidR="0076736F" w:rsidRPr="00AB0882" w:rsidRDefault="0076736F" w:rsidP="0076736F">
            <w:pPr>
              <w:rPr>
                <w:rFonts w:cstheme="minorHAnsi"/>
                <w:color w:val="000000" w:themeColor="text1"/>
                <w:szCs w:val="18"/>
              </w:rPr>
            </w:pPr>
            <w:r w:rsidRPr="00AB0882">
              <w:rPr>
                <w:rFonts w:cstheme="minorHAnsi"/>
                <w:color w:val="000000" w:themeColor="text1"/>
                <w:szCs w:val="18"/>
                <w:u w:val="single"/>
              </w:rPr>
              <w:t>STE(A)M</w:t>
            </w:r>
            <w:r w:rsidRPr="00AB0882">
              <w:rPr>
                <w:rFonts w:cstheme="minorHAnsi"/>
                <w:color w:val="000000" w:themeColor="text1"/>
                <w:szCs w:val="18"/>
              </w:rPr>
              <w:t xml:space="preserve"> – For details of courses and opportunities look at</w:t>
            </w:r>
            <w:r>
              <w:rPr>
                <w:rFonts w:cstheme="minorHAnsi"/>
                <w:color w:val="000000" w:themeColor="text1"/>
                <w:szCs w:val="18"/>
              </w:rPr>
              <w:t>:</w:t>
            </w:r>
          </w:p>
          <w:p w14:paraId="001E2D6F" w14:textId="0B38F55E" w:rsidR="0076736F" w:rsidRPr="00811F13" w:rsidRDefault="00496D04" w:rsidP="00CC08F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11" w:history="1">
              <w:r w:rsidR="0076736F" w:rsidRPr="00AB0882">
                <w:rPr>
                  <w:rStyle w:val="Hyperlink"/>
                  <w:rFonts w:cstheme="minorHAnsi"/>
                  <w:sz w:val="18"/>
                  <w:szCs w:val="18"/>
                </w:rPr>
                <w:t>https://highcliffe.sharepoint.com/sites/LearnSTEM</w:t>
              </w:r>
            </w:hyperlink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227ECC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227ECC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5AA3A0AB" w14:textId="1D5E2B66" w:rsidR="00811F13" w:rsidRPr="00811F13" w:rsidRDefault="00CC08F7" w:rsidP="00227ECC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C08F7">
              <w:rPr>
                <w:rFonts w:cstheme="minorHAnsi"/>
                <w:color w:val="000000" w:themeColor="text1"/>
                <w:sz w:val="20"/>
                <w:szCs w:val="20"/>
              </w:rPr>
              <w:t>End of Topic Assessment</w:t>
            </w:r>
            <w:r w:rsidR="008065E7">
              <w:rPr>
                <w:rFonts w:cstheme="minorHAnsi"/>
                <w:color w:val="000000" w:themeColor="text1"/>
                <w:sz w:val="20"/>
                <w:szCs w:val="20"/>
              </w:rPr>
              <w:t>, AS Paper Assessment</w:t>
            </w:r>
          </w:p>
          <w:p w14:paraId="7C953E82" w14:textId="48EA00C6" w:rsidR="00811F13" w:rsidRPr="00811F13" w:rsidRDefault="00811F13" w:rsidP="00227ECC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496D04" w:rsidP="008E39B4"/>
    <w:sectPr w:rsidR="0053445E" w:rsidSect="00CC08F7">
      <w:headerReference w:type="default" r:id="rId12"/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41F44" w14:textId="77777777" w:rsidR="00496D04" w:rsidRDefault="00496D04" w:rsidP="00017B74">
      <w:pPr>
        <w:spacing w:after="0" w:line="240" w:lineRule="auto"/>
      </w:pPr>
      <w:r>
        <w:separator/>
      </w:r>
    </w:p>
  </w:endnote>
  <w:endnote w:type="continuationSeparator" w:id="0">
    <w:p w14:paraId="4CE57E01" w14:textId="77777777" w:rsidR="00496D04" w:rsidRDefault="00496D04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01D94" w14:textId="77777777" w:rsidR="00496D04" w:rsidRDefault="00496D04" w:rsidP="00017B74">
      <w:pPr>
        <w:spacing w:after="0" w:line="240" w:lineRule="auto"/>
      </w:pPr>
      <w:r>
        <w:separator/>
      </w:r>
    </w:p>
  </w:footnote>
  <w:footnote w:type="continuationSeparator" w:id="0">
    <w:p w14:paraId="660F0102" w14:textId="77777777" w:rsidR="00496D04" w:rsidRDefault="00496D04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72C59F7"/>
    <w:multiLevelType w:val="hybridMultilevel"/>
    <w:tmpl w:val="4D2E3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CD6AD0"/>
    <w:multiLevelType w:val="hybridMultilevel"/>
    <w:tmpl w:val="6EF644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3D27CD"/>
    <w:multiLevelType w:val="hybridMultilevel"/>
    <w:tmpl w:val="57B65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BF3098E"/>
    <w:multiLevelType w:val="hybridMultilevel"/>
    <w:tmpl w:val="81AAF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2E93"/>
    <w:rsid w:val="00017B74"/>
    <w:rsid w:val="00023EEA"/>
    <w:rsid w:val="00042BF6"/>
    <w:rsid w:val="00045B2E"/>
    <w:rsid w:val="0007415F"/>
    <w:rsid w:val="00154387"/>
    <w:rsid w:val="0015498D"/>
    <w:rsid w:val="001848A8"/>
    <w:rsid w:val="001859F4"/>
    <w:rsid w:val="001E6187"/>
    <w:rsid w:val="00227ECC"/>
    <w:rsid w:val="00255057"/>
    <w:rsid w:val="002B0167"/>
    <w:rsid w:val="003131F1"/>
    <w:rsid w:val="0038752E"/>
    <w:rsid w:val="00395195"/>
    <w:rsid w:val="003E45F2"/>
    <w:rsid w:val="003E6B6F"/>
    <w:rsid w:val="0040354E"/>
    <w:rsid w:val="00440E6C"/>
    <w:rsid w:val="004556F9"/>
    <w:rsid w:val="00487E07"/>
    <w:rsid w:val="00496D04"/>
    <w:rsid w:val="004A48CF"/>
    <w:rsid w:val="00574D43"/>
    <w:rsid w:val="005F4E99"/>
    <w:rsid w:val="007146EF"/>
    <w:rsid w:val="00761C65"/>
    <w:rsid w:val="0076736F"/>
    <w:rsid w:val="007D1544"/>
    <w:rsid w:val="008065E7"/>
    <w:rsid w:val="00811F13"/>
    <w:rsid w:val="0083335D"/>
    <w:rsid w:val="00847F4E"/>
    <w:rsid w:val="00867D25"/>
    <w:rsid w:val="008B1952"/>
    <w:rsid w:val="008B57FB"/>
    <w:rsid w:val="008E39B4"/>
    <w:rsid w:val="00A051BB"/>
    <w:rsid w:val="00A23F48"/>
    <w:rsid w:val="00A27305"/>
    <w:rsid w:val="00A314F1"/>
    <w:rsid w:val="00AB725F"/>
    <w:rsid w:val="00B754E2"/>
    <w:rsid w:val="00BA166B"/>
    <w:rsid w:val="00BA2158"/>
    <w:rsid w:val="00BA646E"/>
    <w:rsid w:val="00C1076C"/>
    <w:rsid w:val="00C25B22"/>
    <w:rsid w:val="00C315C9"/>
    <w:rsid w:val="00C47258"/>
    <w:rsid w:val="00C556A5"/>
    <w:rsid w:val="00C65638"/>
    <w:rsid w:val="00CA59AB"/>
    <w:rsid w:val="00CC08F7"/>
    <w:rsid w:val="00CF1050"/>
    <w:rsid w:val="00D70703"/>
    <w:rsid w:val="00DB0006"/>
    <w:rsid w:val="00DC23A5"/>
    <w:rsid w:val="00DE0BEC"/>
    <w:rsid w:val="00E10225"/>
    <w:rsid w:val="00E5371A"/>
    <w:rsid w:val="00EC3BAE"/>
    <w:rsid w:val="00F04574"/>
    <w:rsid w:val="00F13510"/>
    <w:rsid w:val="00F30164"/>
    <w:rsid w:val="00F43D58"/>
    <w:rsid w:val="00F471F2"/>
    <w:rsid w:val="00F75C1E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8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ighcliffe.sharepoint.com/sites/LearnSTE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48D3B13C3034F8970DF1E96A20343" ma:contentTypeVersion="12" ma:contentTypeDescription="Create a new document." ma:contentTypeScope="" ma:versionID="8038de5b72c7b0cca6accf404728724f">
  <xsd:schema xmlns:xsd="http://www.w3.org/2001/XMLSchema" xmlns:xs="http://www.w3.org/2001/XMLSchema" xmlns:p="http://schemas.microsoft.com/office/2006/metadata/properties" xmlns:ns2="b2437bac-72b0-44f6-85b8-c41e2661b2c6" xmlns:ns3="40350464-d6cc-451a-8197-3bf9a7ca8ff9" targetNamespace="http://schemas.microsoft.com/office/2006/metadata/properties" ma:root="true" ma:fieldsID="a2ebffedb19cae56203de8f4819c1822" ns2:_="" ns3:_="">
    <xsd:import namespace="b2437bac-72b0-44f6-85b8-c41e2661b2c6"/>
    <xsd:import namespace="40350464-d6cc-451a-8197-3bf9a7ca8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37bac-72b0-44f6-85b8-c41e2661b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50464-d6cc-451a-8197-3bf9a7ca8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929CC-0B3C-40CE-8087-3C7B2689B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37bac-72b0-44f6-85b8-c41e2661b2c6"/>
    <ds:schemaRef ds:uri="40350464-d6cc-451a-8197-3bf9a7ca8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LGreen</cp:lastModifiedBy>
  <cp:revision>3</cp:revision>
  <dcterms:created xsi:type="dcterms:W3CDTF">2022-06-13T15:05:00Z</dcterms:created>
  <dcterms:modified xsi:type="dcterms:W3CDTF">2022-06-14T13:15:00Z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0x0101006DC48D3B13C3034F8970DF1E96A20343</vt:lpwstr>
  </property>
</Properties>
</file>